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68" w:rsidRPr="00B75170" w:rsidRDefault="00D82688" w:rsidP="00301568">
      <w:pPr>
        <w:spacing w:after="0" w:line="360" w:lineRule="auto"/>
        <w:ind w:left="-567"/>
        <w:rPr>
          <w:rFonts w:ascii="Arial" w:hAnsi="Arial" w:cs="Arial"/>
        </w:rPr>
      </w:pPr>
      <w:r w:rsidRPr="00D82688">
        <w:rPr>
          <w:rFonts w:ascii="Arial" w:hAnsi="Arial" w:cs="Arial"/>
          <w:noProof/>
          <w:lang w:val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8" type="#_x0000_t202" style="position:absolute;left:0;text-align:left;margin-left:340.75pt;margin-top:-2.4pt;width:157.05pt;height:94.75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" strokecolor="white">
            <v:textbox>
              <w:txbxContent>
                <w:p w:rsidR="00301568" w:rsidRPr="005200A5" w:rsidRDefault="00301568" w:rsidP="0030156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200A5">
                    <w:rPr>
                      <w:rFonts w:ascii="Arial Narrow" w:hAnsi="Arial Narrow"/>
                      <w:b/>
                      <w:bCs/>
                      <w:sz w:val="16"/>
                      <w:szCs w:val="16"/>
                      <w:rtl/>
                    </w:rPr>
                    <w:t>تشاﺩجمهورية</w:t>
                  </w:r>
                  <w:proofErr w:type="spellEnd"/>
                </w:p>
                <w:p w:rsidR="00301568" w:rsidRPr="005200A5" w:rsidRDefault="00301568" w:rsidP="0030156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5200A5">
                    <w:rPr>
                      <w:rFonts w:ascii="Arial Narrow" w:hAnsi="Arial Narrow"/>
                      <w:bCs/>
                      <w:sz w:val="16"/>
                      <w:szCs w:val="16"/>
                      <w:rtl/>
                    </w:rPr>
                    <w:t>الجمهوريةرئاسة</w:t>
                  </w:r>
                  <w:proofErr w:type="spellEnd"/>
                </w:p>
                <w:p w:rsidR="00301568" w:rsidRPr="005200A5" w:rsidRDefault="00301568" w:rsidP="0030156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/>
                      <w:bCs/>
                      <w:sz w:val="16"/>
                      <w:szCs w:val="16"/>
                      <w:rtl/>
                    </w:rPr>
                  </w:pPr>
                  <w:r w:rsidRPr="005200A5">
                    <w:rPr>
                      <w:rFonts w:ascii="Arial Narrow" w:hAnsi="Arial Narrow"/>
                      <w:bCs/>
                      <w:sz w:val="16"/>
                      <w:szCs w:val="16"/>
                      <w:rtl/>
                    </w:rPr>
                    <w:t xml:space="preserve">الوزراء </w:t>
                  </w:r>
                  <w:r w:rsidRPr="00E02D3F">
                    <w:rPr>
                      <w:rFonts w:ascii="Arial Narrow" w:hAnsi="Arial Narrow"/>
                      <w:bCs/>
                      <w:sz w:val="28"/>
                      <w:szCs w:val="28"/>
                      <w:rtl/>
                    </w:rPr>
                    <w:t>رئاسة</w:t>
                  </w:r>
                </w:p>
                <w:p w:rsidR="00301568" w:rsidRPr="005200A5" w:rsidRDefault="00301568" w:rsidP="0030156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/>
                      <w:bCs/>
                      <w:sz w:val="16"/>
                      <w:szCs w:val="16"/>
                      <w:rtl/>
                    </w:rPr>
                  </w:pPr>
                  <w:proofErr w:type="spellStart"/>
                  <w:r w:rsidRPr="005200A5">
                    <w:rPr>
                      <w:rFonts w:ascii="Arial Narrow" w:hAnsi="Arial Narrow"/>
                      <w:bCs/>
                      <w:sz w:val="16"/>
                      <w:szCs w:val="16"/>
                      <w:rtl/>
                    </w:rPr>
                    <w:t>العامةالصحةوﺯﺍﺭﺓ</w:t>
                  </w:r>
                  <w:proofErr w:type="spellEnd"/>
                </w:p>
              </w:txbxContent>
            </v:textbox>
            <w10:wrap anchorx="margin"/>
          </v:shape>
        </w:pict>
      </w:r>
      <w:r w:rsidR="00301568" w:rsidRPr="00B75170">
        <w:rPr>
          <w:rFonts w:ascii="Arial" w:hAnsi="Arial" w:cs="Arial"/>
        </w:rPr>
        <w:t>REPUBLIQUE DU TCHAD                      Unité-Travail-Progrès</w:t>
      </w:r>
      <w:r w:rsidR="00301568" w:rsidRPr="00B75170">
        <w:rPr>
          <w:rFonts w:ascii="Arial" w:hAnsi="Arial" w:cs="Arial"/>
          <w:rtl/>
        </w:rPr>
        <w:t xml:space="preserve">تقدم- </w:t>
      </w:r>
      <w:r w:rsidR="00301568" w:rsidRPr="00B75170">
        <w:rPr>
          <w:rFonts w:ascii="Arial" w:hAnsi="Arial" w:cs="Arial"/>
        </w:rPr>
        <w:t>-</w:t>
      </w:r>
      <w:r w:rsidR="00301568" w:rsidRPr="00B75170">
        <w:rPr>
          <w:rFonts w:ascii="Arial" w:hAnsi="Arial" w:cs="Arial"/>
          <w:rtl/>
        </w:rPr>
        <w:t>عمل</w:t>
      </w:r>
      <w:r w:rsidR="00301568" w:rsidRPr="00B75170">
        <w:rPr>
          <w:rFonts w:ascii="Arial" w:hAnsi="Arial" w:cs="Arial"/>
        </w:rPr>
        <w:t>-</w:t>
      </w:r>
      <w:r w:rsidR="00301568" w:rsidRPr="00B75170">
        <w:rPr>
          <w:rFonts w:ascii="Arial" w:hAnsi="Arial" w:cs="Arial"/>
          <w:rtl/>
        </w:rPr>
        <w:t xml:space="preserve"> وحدة</w:t>
      </w:r>
    </w:p>
    <w:p w:rsidR="00301568" w:rsidRPr="00B75170" w:rsidRDefault="00301568" w:rsidP="00301568">
      <w:pPr>
        <w:spacing w:after="0" w:line="360" w:lineRule="auto"/>
        <w:ind w:left="-567"/>
        <w:rPr>
          <w:rFonts w:ascii="Arial" w:hAnsi="Arial" w:cs="Arial"/>
        </w:rPr>
      </w:pPr>
      <w:r w:rsidRPr="00B75170">
        <w:rPr>
          <w:rFonts w:ascii="Arial" w:hAnsi="Arial" w:cs="Arial"/>
        </w:rPr>
        <w:t>PRESIDENCE DE LA REPUBLIQUE</w:t>
      </w:r>
    </w:p>
    <w:p w:rsidR="00301568" w:rsidRPr="00B75170" w:rsidRDefault="00301568" w:rsidP="00301568">
      <w:pPr>
        <w:spacing w:after="0"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26035</wp:posOffset>
            </wp:positionV>
            <wp:extent cx="647700" cy="488950"/>
            <wp:effectExtent l="19050" t="0" r="0" b="0"/>
            <wp:wrapSquare wrapText="bothSides"/>
            <wp:docPr id="3" name="Image 3" descr="Description : C:\Users\SONY\Pictures\220px-Coat_of_arms_of_Chad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C:\Users\SONY\Pictures\220px-Coat_of_arms_of_Chad_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5170">
        <w:rPr>
          <w:rFonts w:ascii="Arial" w:hAnsi="Arial" w:cs="Arial"/>
        </w:rPr>
        <w:t>MINISTERE DE LA SANTE PUBLIQUE</w:t>
      </w:r>
    </w:p>
    <w:p w:rsidR="00301568" w:rsidRPr="00B75170" w:rsidRDefault="00301568" w:rsidP="00301568">
      <w:pPr>
        <w:spacing w:after="0" w:line="360" w:lineRule="auto"/>
        <w:ind w:left="-567" w:right="-540"/>
        <w:rPr>
          <w:rFonts w:ascii="Arial" w:hAnsi="Arial" w:cs="Arial"/>
          <w:b/>
        </w:rPr>
      </w:pPr>
      <w:r w:rsidRPr="00B75170">
        <w:rPr>
          <w:rFonts w:ascii="Arial" w:hAnsi="Arial" w:cs="Arial"/>
          <w:b/>
        </w:rPr>
        <w:t xml:space="preserve">DIRECTION GENERALE </w:t>
      </w:r>
    </w:p>
    <w:p w:rsidR="001154D0" w:rsidRDefault="001154D0" w:rsidP="00301568">
      <w:pPr>
        <w:spacing w:after="0"/>
        <w:rPr>
          <w:rFonts w:ascii="Arial" w:hAnsi="Arial" w:cs="Arial"/>
          <w:b/>
          <w:sz w:val="36"/>
          <w:szCs w:val="36"/>
        </w:rPr>
      </w:pPr>
    </w:p>
    <w:p w:rsidR="00301568" w:rsidRPr="00A478DB" w:rsidRDefault="0032091F" w:rsidP="00301568">
      <w:pPr>
        <w:spacing w:line="276" w:lineRule="auto"/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N°_______/PR/MSP/DG</w:t>
      </w:r>
      <w:r w:rsidR="00301568" w:rsidRPr="00A478DB">
        <w:rPr>
          <w:rFonts w:ascii="Arial" w:hAnsi="Arial" w:cs="Arial"/>
          <w:b/>
        </w:rPr>
        <w:t>/2</w:t>
      </w:r>
      <w:r w:rsidR="00301568" w:rsidRPr="0032091F">
        <w:rPr>
          <w:rFonts w:ascii="Arial" w:hAnsi="Arial" w:cs="Arial"/>
          <w:b/>
        </w:rPr>
        <w:t>019</w:t>
      </w:r>
    </w:p>
    <w:p w:rsidR="001154D0" w:rsidRDefault="001154D0">
      <w:pPr>
        <w:rPr>
          <w:rFonts w:ascii="Arial" w:hAnsi="Arial" w:cs="Arial"/>
          <w:b/>
          <w:sz w:val="36"/>
          <w:szCs w:val="36"/>
        </w:rPr>
      </w:pPr>
    </w:p>
    <w:p w:rsidR="0080006D" w:rsidRPr="00B1744C" w:rsidRDefault="00BA1138" w:rsidP="00917CA7">
      <w:pPr>
        <w:jc w:val="center"/>
        <w:rPr>
          <w:rFonts w:ascii="Arial" w:hAnsi="Arial" w:cs="Arial"/>
          <w:b/>
          <w:sz w:val="36"/>
          <w:szCs w:val="36"/>
        </w:rPr>
      </w:pPr>
      <w:r w:rsidRPr="00B1744C">
        <w:rPr>
          <w:rFonts w:ascii="Arial" w:hAnsi="Arial" w:cs="Arial"/>
          <w:b/>
          <w:sz w:val="36"/>
          <w:szCs w:val="36"/>
        </w:rPr>
        <w:t>Avis de r</w:t>
      </w:r>
      <w:r w:rsidR="00682A46">
        <w:rPr>
          <w:rFonts w:ascii="Arial" w:hAnsi="Arial" w:cs="Arial"/>
          <w:b/>
          <w:sz w:val="36"/>
          <w:szCs w:val="36"/>
        </w:rPr>
        <w:t>ecrutement interne à la Fonction Publique de 8 cadres à la SDV (Sous-Direction de la Vaccination)</w:t>
      </w:r>
    </w:p>
    <w:p w:rsidR="00BA1138" w:rsidRPr="00C70928" w:rsidRDefault="001015D9" w:rsidP="00D112D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Afin d’assurer l'efficacité de la vaccination avec le cofinancement des partenaires tels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="00BA1138" w:rsidRPr="00C70928">
        <w:rPr>
          <w:rFonts w:ascii="Arial" w:hAnsi="Arial" w:cs="Arial"/>
          <w:color w:val="000000"/>
          <w:sz w:val="24"/>
          <w:szCs w:val="24"/>
        </w:rPr>
        <w:t xml:space="preserve"> le Ministère de la Santé Pub</w:t>
      </w:r>
      <w:r w:rsidR="00301568">
        <w:rPr>
          <w:rFonts w:ascii="Arial" w:hAnsi="Arial" w:cs="Arial"/>
          <w:color w:val="000000"/>
          <w:sz w:val="24"/>
          <w:szCs w:val="24"/>
        </w:rPr>
        <w:t xml:space="preserve">lique (MSP) </w:t>
      </w:r>
      <w:r>
        <w:rPr>
          <w:rFonts w:ascii="Arial" w:hAnsi="Arial" w:cs="Arial"/>
          <w:color w:val="000000"/>
          <w:sz w:val="24"/>
          <w:szCs w:val="24"/>
        </w:rPr>
        <w:t>souhaite renforcer la SDV (Sous Direction de la Vaccination) mise en place</w:t>
      </w:r>
      <w:r w:rsidR="00BA1138" w:rsidRPr="00C70928">
        <w:rPr>
          <w:rFonts w:ascii="Arial" w:hAnsi="Arial" w:cs="Arial"/>
          <w:color w:val="000000"/>
          <w:sz w:val="24"/>
          <w:szCs w:val="24"/>
        </w:rPr>
        <w:t xml:space="preserve"> par l’arrêté </w:t>
      </w:r>
      <w:r w:rsidR="00D112D6" w:rsidRPr="00C70928">
        <w:rPr>
          <w:rFonts w:ascii="Arial" w:hAnsi="Arial" w:cs="Arial"/>
          <w:color w:val="000000"/>
          <w:sz w:val="24"/>
          <w:szCs w:val="24"/>
        </w:rPr>
        <w:t>N°</w:t>
      </w:r>
      <w:r>
        <w:rPr>
          <w:rFonts w:ascii="Arial" w:hAnsi="Arial" w:cs="Arial"/>
          <w:color w:val="000000"/>
          <w:sz w:val="24"/>
          <w:szCs w:val="24"/>
        </w:rPr>
        <w:t> 276/PR/PM/MSP/DG/2018 du 27 septembre 2018 portant organisation et fonctionnement du MSP</w:t>
      </w:r>
      <w:r w:rsidR="00BA1138" w:rsidRPr="00C70928">
        <w:rPr>
          <w:rFonts w:ascii="Arial" w:hAnsi="Arial" w:cs="Arial"/>
          <w:color w:val="000000"/>
          <w:sz w:val="24"/>
          <w:szCs w:val="24"/>
        </w:rPr>
        <w:t>.</w:t>
      </w:r>
    </w:p>
    <w:p w:rsidR="00D112D6" w:rsidRPr="00C70928" w:rsidRDefault="00A851E8" w:rsidP="00D112D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</w:t>
      </w:r>
      <w:r w:rsidR="00301568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poste</w:t>
      </w:r>
      <w:r w:rsidR="00301568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à pourvoir concerne</w:t>
      </w:r>
      <w:r w:rsidR="00301568">
        <w:rPr>
          <w:rFonts w:ascii="Arial" w:hAnsi="Arial" w:cs="Arial"/>
          <w:color w:val="000000"/>
          <w:sz w:val="24"/>
          <w:szCs w:val="24"/>
        </w:rPr>
        <w:t xml:space="preserve">nt </w:t>
      </w:r>
      <w:r w:rsidR="00D112D6" w:rsidRPr="00C70928">
        <w:rPr>
          <w:rFonts w:ascii="Arial" w:hAnsi="Arial" w:cs="Arial"/>
          <w:color w:val="000000"/>
          <w:sz w:val="24"/>
          <w:szCs w:val="24"/>
        </w:rPr>
        <w:t>:</w:t>
      </w:r>
    </w:p>
    <w:p w:rsidR="001015D9" w:rsidRPr="003F4DA2" w:rsidRDefault="001015D9" w:rsidP="001015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172E61">
        <w:rPr>
          <w:rFonts w:ascii="Arial" w:hAnsi="Arial" w:cs="Arial"/>
          <w:sz w:val="24"/>
          <w:szCs w:val="24"/>
        </w:rPr>
        <w:t>Chef de Service du P</w:t>
      </w:r>
      <w:r w:rsidRPr="003F4DA2">
        <w:rPr>
          <w:rFonts w:ascii="Arial" w:hAnsi="Arial" w:cs="Arial"/>
          <w:sz w:val="24"/>
          <w:szCs w:val="24"/>
        </w:rPr>
        <w:t xml:space="preserve">ilotage de la </w:t>
      </w:r>
      <w:r w:rsidR="00172E61">
        <w:rPr>
          <w:rFonts w:ascii="Arial" w:hAnsi="Arial" w:cs="Arial"/>
          <w:sz w:val="24"/>
          <w:szCs w:val="24"/>
        </w:rPr>
        <w:t>V</w:t>
      </w:r>
      <w:r w:rsidRPr="003F4DA2">
        <w:rPr>
          <w:rFonts w:ascii="Arial" w:hAnsi="Arial" w:cs="Arial"/>
          <w:sz w:val="24"/>
          <w:szCs w:val="24"/>
        </w:rPr>
        <w:t>accination</w:t>
      </w:r>
    </w:p>
    <w:p w:rsidR="001015D9" w:rsidRPr="003F4DA2" w:rsidRDefault="001015D9" w:rsidP="001015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172E61">
        <w:rPr>
          <w:rFonts w:ascii="Arial" w:hAnsi="Arial" w:cs="Arial"/>
          <w:sz w:val="24"/>
          <w:szCs w:val="24"/>
        </w:rPr>
        <w:t>Chef de Service des Opérations V</w:t>
      </w:r>
      <w:r w:rsidRPr="003F4DA2">
        <w:rPr>
          <w:rFonts w:ascii="Arial" w:hAnsi="Arial" w:cs="Arial"/>
          <w:sz w:val="24"/>
          <w:szCs w:val="24"/>
        </w:rPr>
        <w:t>accinales</w:t>
      </w:r>
    </w:p>
    <w:p w:rsidR="001015D9" w:rsidRPr="003F4DA2" w:rsidRDefault="001015D9" w:rsidP="001015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 w:rsidR="00172E61">
        <w:rPr>
          <w:rFonts w:ascii="Arial" w:hAnsi="Arial" w:cs="Arial"/>
          <w:sz w:val="24"/>
          <w:szCs w:val="24"/>
        </w:rPr>
        <w:t xml:space="preserve">de Section </w:t>
      </w:r>
      <w:r w:rsidRPr="003F4DA2">
        <w:rPr>
          <w:rFonts w:ascii="Arial" w:hAnsi="Arial" w:cs="Arial"/>
          <w:sz w:val="24"/>
          <w:szCs w:val="24"/>
        </w:rPr>
        <w:t>Administration et Finances</w:t>
      </w:r>
    </w:p>
    <w:p w:rsidR="001015D9" w:rsidRPr="003F4DA2" w:rsidRDefault="001015D9" w:rsidP="001015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 w:rsidR="00172E61">
        <w:rPr>
          <w:rFonts w:ascii="Arial" w:hAnsi="Arial" w:cs="Arial"/>
          <w:sz w:val="24"/>
          <w:szCs w:val="24"/>
        </w:rPr>
        <w:t xml:space="preserve">de Section </w:t>
      </w:r>
      <w:r w:rsidR="007E58E9">
        <w:rPr>
          <w:rFonts w:ascii="Arial" w:hAnsi="Arial" w:cs="Arial"/>
          <w:sz w:val="24"/>
          <w:szCs w:val="24"/>
        </w:rPr>
        <w:t>Ressources Humaines et Gestion de P</w:t>
      </w:r>
      <w:r w:rsidRPr="003F4DA2">
        <w:rPr>
          <w:rFonts w:ascii="Arial" w:hAnsi="Arial" w:cs="Arial"/>
          <w:sz w:val="24"/>
          <w:szCs w:val="24"/>
        </w:rPr>
        <w:t>erformance</w:t>
      </w:r>
    </w:p>
    <w:p w:rsidR="001015D9" w:rsidRPr="003F4DA2" w:rsidRDefault="001015D9" w:rsidP="001015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 w:rsidR="00172E61">
        <w:rPr>
          <w:rFonts w:ascii="Arial" w:hAnsi="Arial" w:cs="Arial"/>
          <w:sz w:val="24"/>
          <w:szCs w:val="24"/>
        </w:rPr>
        <w:t>de Section P</w:t>
      </w:r>
      <w:r w:rsidRPr="003F4DA2">
        <w:rPr>
          <w:rFonts w:ascii="Arial" w:hAnsi="Arial" w:cs="Arial"/>
          <w:sz w:val="24"/>
          <w:szCs w:val="24"/>
        </w:rPr>
        <w:t>lanification</w:t>
      </w:r>
    </w:p>
    <w:p w:rsidR="001015D9" w:rsidRPr="003F4DA2" w:rsidRDefault="001015D9" w:rsidP="001015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>Chef</w:t>
      </w:r>
      <w:r w:rsidR="00172E61">
        <w:rPr>
          <w:rFonts w:ascii="Arial" w:hAnsi="Arial" w:cs="Arial"/>
          <w:sz w:val="24"/>
          <w:szCs w:val="24"/>
        </w:rPr>
        <w:t xml:space="preserve"> de Section</w:t>
      </w:r>
      <w:r w:rsidR="007E58E9">
        <w:rPr>
          <w:rFonts w:ascii="Arial" w:hAnsi="Arial" w:cs="Arial"/>
          <w:sz w:val="24"/>
          <w:szCs w:val="24"/>
        </w:rPr>
        <w:t xml:space="preserve"> V</w:t>
      </w:r>
      <w:r w:rsidRPr="003F4DA2">
        <w:rPr>
          <w:rFonts w:ascii="Arial" w:hAnsi="Arial" w:cs="Arial"/>
          <w:sz w:val="24"/>
          <w:szCs w:val="24"/>
        </w:rPr>
        <w:t>accination</w:t>
      </w:r>
    </w:p>
    <w:p w:rsidR="001015D9" w:rsidRPr="003F4DA2" w:rsidRDefault="001015D9" w:rsidP="001015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 w:rsidR="00172E61">
        <w:rPr>
          <w:rFonts w:ascii="Arial" w:hAnsi="Arial" w:cs="Arial"/>
          <w:sz w:val="24"/>
          <w:szCs w:val="24"/>
        </w:rPr>
        <w:t>de Section</w:t>
      </w:r>
      <w:r w:rsidR="00172E61" w:rsidRPr="003F4DA2">
        <w:rPr>
          <w:rFonts w:ascii="Arial" w:hAnsi="Arial" w:cs="Arial"/>
          <w:sz w:val="24"/>
          <w:szCs w:val="24"/>
        </w:rPr>
        <w:t xml:space="preserve"> </w:t>
      </w:r>
      <w:r w:rsidR="00172E61">
        <w:rPr>
          <w:rFonts w:ascii="Arial" w:hAnsi="Arial" w:cs="Arial"/>
          <w:sz w:val="24"/>
          <w:szCs w:val="24"/>
        </w:rPr>
        <w:t>Approvisionnement et L</w:t>
      </w:r>
      <w:r w:rsidRPr="003F4DA2">
        <w:rPr>
          <w:rFonts w:ascii="Arial" w:hAnsi="Arial" w:cs="Arial"/>
          <w:sz w:val="24"/>
          <w:szCs w:val="24"/>
        </w:rPr>
        <w:t>ogistique</w:t>
      </w:r>
    </w:p>
    <w:p w:rsidR="001015D9" w:rsidRPr="003F4DA2" w:rsidRDefault="001015D9" w:rsidP="001015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>Chef</w:t>
      </w:r>
      <w:r w:rsidR="00172E61">
        <w:rPr>
          <w:rFonts w:ascii="Arial" w:hAnsi="Arial" w:cs="Arial"/>
          <w:sz w:val="24"/>
          <w:szCs w:val="24"/>
        </w:rPr>
        <w:t xml:space="preserve"> de Section</w:t>
      </w:r>
      <w:r w:rsidRPr="003F4DA2">
        <w:rPr>
          <w:rFonts w:ascii="Arial" w:hAnsi="Arial" w:cs="Arial"/>
          <w:sz w:val="24"/>
          <w:szCs w:val="24"/>
        </w:rPr>
        <w:t xml:space="preserve"> </w:t>
      </w:r>
      <w:r w:rsidR="00172E61">
        <w:rPr>
          <w:rFonts w:ascii="Arial" w:hAnsi="Arial" w:cs="Arial"/>
          <w:sz w:val="24"/>
          <w:szCs w:val="24"/>
        </w:rPr>
        <w:t>Plaidoyer et C</w:t>
      </w:r>
      <w:r w:rsidRPr="003F4DA2">
        <w:rPr>
          <w:rFonts w:ascii="Arial" w:hAnsi="Arial" w:cs="Arial"/>
          <w:sz w:val="24"/>
          <w:szCs w:val="24"/>
        </w:rPr>
        <w:t>ommunication</w:t>
      </w:r>
    </w:p>
    <w:p w:rsidR="001154D0" w:rsidRPr="00C70928" w:rsidRDefault="001154D0" w:rsidP="00D112D6">
      <w:pPr>
        <w:pStyle w:val="Paragraphedelis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F509B" w:rsidRPr="00C70928" w:rsidRDefault="00CF509B" w:rsidP="00CF50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70928">
        <w:rPr>
          <w:rFonts w:ascii="Arial" w:hAnsi="Arial" w:cs="Arial"/>
          <w:sz w:val="24"/>
          <w:szCs w:val="24"/>
        </w:rPr>
        <w:t>Le dossie</w:t>
      </w:r>
      <w:r w:rsidR="004A00AA">
        <w:rPr>
          <w:rFonts w:ascii="Arial" w:hAnsi="Arial" w:cs="Arial"/>
          <w:sz w:val="24"/>
          <w:szCs w:val="24"/>
        </w:rPr>
        <w:t>r doit comporter obligatoirement</w:t>
      </w:r>
      <w:r w:rsidRPr="00C70928">
        <w:rPr>
          <w:rFonts w:ascii="Arial" w:hAnsi="Arial" w:cs="Arial"/>
          <w:sz w:val="24"/>
          <w:szCs w:val="24"/>
        </w:rPr>
        <w:t xml:space="preserve"> les documents suivants : </w:t>
      </w:r>
    </w:p>
    <w:p w:rsidR="00CF509B" w:rsidRPr="00C70928" w:rsidRDefault="00CF509B" w:rsidP="004A00AA">
      <w:pPr>
        <w:pStyle w:val="Paragraphedeliste"/>
        <w:numPr>
          <w:ilvl w:val="0"/>
          <w:numId w:val="6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C70928">
        <w:rPr>
          <w:rFonts w:ascii="Arial" w:hAnsi="Arial" w:cs="Arial"/>
          <w:sz w:val="24"/>
          <w:szCs w:val="24"/>
        </w:rPr>
        <w:t xml:space="preserve">Un CV avec contact </w:t>
      </w:r>
      <w:r w:rsidR="001015D9" w:rsidRPr="00C70928">
        <w:rPr>
          <w:rFonts w:ascii="Arial" w:hAnsi="Arial" w:cs="Arial"/>
          <w:sz w:val="24"/>
          <w:szCs w:val="24"/>
        </w:rPr>
        <w:t xml:space="preserve">(email et tél) </w:t>
      </w:r>
      <w:r w:rsidRPr="00C70928">
        <w:rPr>
          <w:rFonts w:ascii="Arial" w:hAnsi="Arial" w:cs="Arial"/>
          <w:sz w:val="24"/>
          <w:szCs w:val="24"/>
        </w:rPr>
        <w:t>de</w:t>
      </w:r>
      <w:r w:rsidR="0089769B">
        <w:rPr>
          <w:rFonts w:ascii="Arial" w:hAnsi="Arial" w:cs="Arial"/>
          <w:sz w:val="24"/>
          <w:szCs w:val="24"/>
        </w:rPr>
        <w:t>s</w:t>
      </w:r>
      <w:r w:rsidRPr="00C70928">
        <w:rPr>
          <w:rFonts w:ascii="Arial" w:hAnsi="Arial" w:cs="Arial"/>
          <w:sz w:val="24"/>
          <w:szCs w:val="24"/>
        </w:rPr>
        <w:t xml:space="preserve"> </w:t>
      </w:r>
      <w:r w:rsidR="0089769B">
        <w:rPr>
          <w:rFonts w:ascii="Arial" w:hAnsi="Arial" w:cs="Arial"/>
          <w:sz w:val="24"/>
          <w:szCs w:val="24"/>
        </w:rPr>
        <w:t>Ministères</w:t>
      </w:r>
      <w:r w:rsidR="007C4E1D">
        <w:rPr>
          <w:rFonts w:ascii="Arial" w:hAnsi="Arial" w:cs="Arial"/>
          <w:sz w:val="24"/>
          <w:szCs w:val="24"/>
        </w:rPr>
        <w:t xml:space="preserve"> employeurs</w:t>
      </w:r>
      <w:r w:rsidRPr="00C70928">
        <w:rPr>
          <w:rFonts w:ascii="Arial" w:hAnsi="Arial" w:cs="Arial"/>
          <w:sz w:val="24"/>
          <w:szCs w:val="24"/>
        </w:rPr>
        <w:t xml:space="preserve"> pour les 5 dernières années et 3 références (email et tél) ;</w:t>
      </w:r>
    </w:p>
    <w:p w:rsidR="00917CA7" w:rsidRDefault="00CF509B" w:rsidP="004A00AA">
      <w:pPr>
        <w:pStyle w:val="Paragraphedeliste"/>
        <w:numPr>
          <w:ilvl w:val="0"/>
          <w:numId w:val="6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A851E8">
        <w:rPr>
          <w:rFonts w:ascii="Arial" w:hAnsi="Arial" w:cs="Arial"/>
          <w:sz w:val="24"/>
          <w:szCs w:val="24"/>
        </w:rPr>
        <w:t>L</w:t>
      </w:r>
      <w:r w:rsidR="00301568">
        <w:rPr>
          <w:rFonts w:ascii="Arial" w:hAnsi="Arial" w:cs="Arial"/>
          <w:sz w:val="24"/>
          <w:szCs w:val="24"/>
        </w:rPr>
        <w:t>a copie d</w:t>
      </w:r>
      <w:r w:rsidRPr="00A851E8">
        <w:rPr>
          <w:rFonts w:ascii="Arial" w:hAnsi="Arial" w:cs="Arial"/>
          <w:sz w:val="24"/>
          <w:szCs w:val="24"/>
        </w:rPr>
        <w:t>es diplômes</w:t>
      </w:r>
      <w:r w:rsidR="00301568">
        <w:rPr>
          <w:rFonts w:ascii="Arial" w:hAnsi="Arial" w:cs="Arial"/>
          <w:sz w:val="24"/>
          <w:szCs w:val="24"/>
        </w:rPr>
        <w:t xml:space="preserve"> et attestations</w:t>
      </w:r>
      <w:r w:rsidRPr="00A851E8">
        <w:rPr>
          <w:rFonts w:ascii="Arial" w:hAnsi="Arial" w:cs="Arial"/>
          <w:sz w:val="24"/>
          <w:szCs w:val="24"/>
        </w:rPr>
        <w:t xml:space="preserve"> obtenus</w:t>
      </w:r>
      <w:r w:rsidR="00301568">
        <w:rPr>
          <w:rFonts w:ascii="Arial" w:hAnsi="Arial" w:cs="Arial"/>
          <w:sz w:val="24"/>
          <w:szCs w:val="24"/>
        </w:rPr>
        <w:t>,</w:t>
      </w:r>
      <w:r w:rsidRPr="00A851E8">
        <w:rPr>
          <w:rFonts w:ascii="Arial" w:hAnsi="Arial" w:cs="Arial"/>
          <w:sz w:val="24"/>
          <w:szCs w:val="24"/>
        </w:rPr>
        <w:t xml:space="preserve"> certifié</w:t>
      </w:r>
      <w:r w:rsidR="00301568">
        <w:rPr>
          <w:rFonts w:ascii="Arial" w:hAnsi="Arial" w:cs="Arial"/>
          <w:sz w:val="24"/>
          <w:szCs w:val="24"/>
        </w:rPr>
        <w:t>e</w:t>
      </w:r>
      <w:r w:rsidRPr="00A851E8">
        <w:rPr>
          <w:rFonts w:ascii="Arial" w:hAnsi="Arial" w:cs="Arial"/>
          <w:sz w:val="24"/>
          <w:szCs w:val="24"/>
        </w:rPr>
        <w:t>s conformes par l’Office National des Examens et Concours du Supérieur (ONECS). (Récépissé de dépôt à l’ONECS accepté provisoirement)</w:t>
      </w:r>
      <w:r w:rsidR="00917CA7">
        <w:rPr>
          <w:rFonts w:ascii="Arial" w:hAnsi="Arial" w:cs="Arial"/>
          <w:sz w:val="24"/>
          <w:szCs w:val="24"/>
        </w:rPr>
        <w:t>.</w:t>
      </w:r>
    </w:p>
    <w:p w:rsidR="00CF509B" w:rsidRPr="00C70928" w:rsidRDefault="00301568" w:rsidP="004A00AA">
      <w:pPr>
        <w:pStyle w:val="Paragraphedeliste"/>
        <w:numPr>
          <w:ilvl w:val="0"/>
          <w:numId w:val="6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</w:t>
      </w:r>
      <w:r w:rsidR="00B26200">
        <w:rPr>
          <w:rFonts w:ascii="Arial" w:hAnsi="Arial" w:cs="Arial"/>
          <w:sz w:val="24"/>
          <w:szCs w:val="24"/>
        </w:rPr>
        <w:t xml:space="preserve"> pièce d’identité</w:t>
      </w:r>
    </w:p>
    <w:p w:rsidR="00CF509B" w:rsidRPr="00C70928" w:rsidRDefault="00CF509B" w:rsidP="004A00AA">
      <w:pPr>
        <w:pStyle w:val="Paragraphedeliste"/>
        <w:numPr>
          <w:ilvl w:val="0"/>
          <w:numId w:val="6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4A00AA">
        <w:rPr>
          <w:rFonts w:ascii="Arial" w:hAnsi="Arial" w:cs="Arial"/>
          <w:sz w:val="24"/>
          <w:szCs w:val="24"/>
        </w:rPr>
        <w:t xml:space="preserve">Un extrait de casier judiciaire datant de moins de trois mois ; </w:t>
      </w:r>
    </w:p>
    <w:p w:rsidR="00CF509B" w:rsidRPr="004A00AA" w:rsidRDefault="00CF509B" w:rsidP="004A00AA">
      <w:pPr>
        <w:pStyle w:val="Paragraphedeliste"/>
        <w:numPr>
          <w:ilvl w:val="0"/>
          <w:numId w:val="6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4A00AA">
        <w:rPr>
          <w:rFonts w:ascii="Arial" w:hAnsi="Arial" w:cs="Arial"/>
          <w:sz w:val="24"/>
          <w:szCs w:val="24"/>
        </w:rPr>
        <w:t xml:space="preserve">Une </w:t>
      </w:r>
      <w:r w:rsidRPr="00C70928">
        <w:rPr>
          <w:rFonts w:ascii="Arial" w:hAnsi="Arial" w:cs="Arial"/>
          <w:sz w:val="24"/>
          <w:szCs w:val="24"/>
        </w:rPr>
        <w:t>lettre de motivation indiquant le poste recherch</w:t>
      </w:r>
      <w:r w:rsidRPr="004A00AA">
        <w:rPr>
          <w:rFonts w:ascii="Arial" w:hAnsi="Arial" w:cs="Arial"/>
          <w:sz w:val="24"/>
          <w:szCs w:val="24"/>
        </w:rPr>
        <w:t>é</w:t>
      </w:r>
      <w:r w:rsidRPr="00C70928">
        <w:rPr>
          <w:rFonts w:ascii="Arial" w:hAnsi="Arial" w:cs="Arial"/>
          <w:sz w:val="24"/>
          <w:szCs w:val="24"/>
        </w:rPr>
        <w:t xml:space="preserve"> et date de disponibilité de démarrage</w:t>
      </w:r>
      <w:r w:rsidRPr="004A00AA">
        <w:rPr>
          <w:rFonts w:ascii="Arial" w:hAnsi="Arial" w:cs="Arial"/>
          <w:sz w:val="24"/>
          <w:szCs w:val="24"/>
        </w:rPr>
        <w:t>.</w:t>
      </w:r>
    </w:p>
    <w:p w:rsidR="00B86035" w:rsidRPr="00C70928" w:rsidRDefault="00C03534" w:rsidP="00B174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constituer leur dossier de candidature, les personnes intéressées</w:t>
      </w:r>
      <w:r w:rsidR="00B86035" w:rsidRPr="00B1744C">
        <w:rPr>
          <w:rFonts w:ascii="Arial" w:hAnsi="Arial" w:cs="Arial"/>
          <w:sz w:val="24"/>
          <w:szCs w:val="24"/>
        </w:rPr>
        <w:t xml:space="preserve"> peuvent </w:t>
      </w:r>
      <w:r w:rsidR="00B86035" w:rsidRPr="00C70928">
        <w:rPr>
          <w:rFonts w:ascii="Arial" w:hAnsi="Arial" w:cs="Arial"/>
          <w:sz w:val="24"/>
          <w:szCs w:val="24"/>
        </w:rPr>
        <w:t>télécharge</w:t>
      </w:r>
      <w:r w:rsidR="00B86035">
        <w:rPr>
          <w:rFonts w:ascii="Arial" w:hAnsi="Arial" w:cs="Arial"/>
          <w:sz w:val="24"/>
          <w:szCs w:val="24"/>
        </w:rPr>
        <w:t>r</w:t>
      </w:r>
      <w:r w:rsidR="00B86035" w:rsidRPr="00C70928">
        <w:rPr>
          <w:rFonts w:ascii="Arial" w:hAnsi="Arial" w:cs="Arial"/>
          <w:sz w:val="24"/>
          <w:szCs w:val="24"/>
        </w:rPr>
        <w:t xml:space="preserve"> </w:t>
      </w:r>
      <w:r w:rsidR="004170E3" w:rsidRPr="00C70928">
        <w:rPr>
          <w:rFonts w:ascii="Arial" w:hAnsi="Arial" w:cs="Arial"/>
          <w:sz w:val="24"/>
          <w:szCs w:val="24"/>
        </w:rPr>
        <w:t>les termes</w:t>
      </w:r>
      <w:r w:rsidR="004170E3">
        <w:rPr>
          <w:rFonts w:ascii="Arial" w:hAnsi="Arial" w:cs="Arial"/>
          <w:sz w:val="24"/>
          <w:szCs w:val="24"/>
        </w:rPr>
        <w:t xml:space="preserve"> de référence </w:t>
      </w:r>
      <w:r w:rsidR="004D34A6">
        <w:rPr>
          <w:rFonts w:ascii="Arial" w:hAnsi="Arial" w:cs="Arial"/>
          <w:sz w:val="24"/>
          <w:szCs w:val="24"/>
        </w:rPr>
        <w:t>et les profils de poste en allant sur</w:t>
      </w:r>
      <w:r w:rsidR="00B86035" w:rsidRPr="00C70928">
        <w:rPr>
          <w:rFonts w:ascii="Arial" w:hAnsi="Arial" w:cs="Arial"/>
          <w:sz w:val="24"/>
          <w:szCs w:val="24"/>
        </w:rPr>
        <w:t xml:space="preserve"> les sites Internet suivants :</w:t>
      </w:r>
    </w:p>
    <w:p w:rsidR="00B86035" w:rsidRPr="00C70928" w:rsidRDefault="00D82688" w:rsidP="00B1744C">
      <w:pPr>
        <w:pStyle w:val="Paragraphedeliste"/>
        <w:numPr>
          <w:ilvl w:val="0"/>
          <w:numId w:val="9"/>
        </w:num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hyperlink r:id="rId6" w:history="1">
        <w:r w:rsidR="00B86035" w:rsidRPr="00C70928">
          <w:rPr>
            <w:rStyle w:val="Lienhypertexte"/>
            <w:rFonts w:ascii="Arial" w:hAnsi="Arial" w:cs="Arial"/>
            <w:sz w:val="24"/>
            <w:szCs w:val="24"/>
          </w:rPr>
          <w:t>www.sante-tchad.org</w:t>
        </w:r>
      </w:hyperlink>
    </w:p>
    <w:p w:rsidR="00B86035" w:rsidRPr="00C70928" w:rsidRDefault="00D82688" w:rsidP="00B1744C">
      <w:pPr>
        <w:pStyle w:val="Paragraphedeliste"/>
        <w:numPr>
          <w:ilvl w:val="0"/>
          <w:numId w:val="9"/>
        </w:num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hyperlink r:id="rId7" w:history="1">
        <w:r w:rsidR="00B86035" w:rsidRPr="00C70928">
          <w:rPr>
            <w:rStyle w:val="Lienhypertexte"/>
            <w:rFonts w:ascii="Arial" w:hAnsi="Arial" w:cs="Arial"/>
            <w:sz w:val="24"/>
            <w:szCs w:val="24"/>
          </w:rPr>
          <w:t>www.tchadinfos.com/emploi</w:t>
        </w:r>
      </w:hyperlink>
    </w:p>
    <w:p w:rsidR="00B86035" w:rsidRPr="00C70928" w:rsidRDefault="00D82688" w:rsidP="00B1744C">
      <w:pPr>
        <w:pStyle w:val="Paragraphedeliste"/>
        <w:numPr>
          <w:ilvl w:val="0"/>
          <w:numId w:val="9"/>
        </w:num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hyperlink r:id="rId8" w:history="1">
        <w:r w:rsidR="00B86035" w:rsidRPr="00C70928">
          <w:rPr>
            <w:rStyle w:val="Lienhypertexte"/>
            <w:rFonts w:ascii="Arial" w:hAnsi="Arial" w:cs="Arial"/>
            <w:sz w:val="24"/>
            <w:szCs w:val="24"/>
          </w:rPr>
          <w:t>www.alwihdainfo.com</w:t>
        </w:r>
      </w:hyperlink>
    </w:p>
    <w:p w:rsidR="004170E3" w:rsidRDefault="004170E3" w:rsidP="004170E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170E3" w:rsidRDefault="00CF509B" w:rsidP="00D112D6">
      <w:pPr>
        <w:jc w:val="both"/>
        <w:rPr>
          <w:rFonts w:ascii="Arial" w:hAnsi="Arial" w:cs="Arial"/>
          <w:b/>
          <w:sz w:val="24"/>
          <w:szCs w:val="24"/>
        </w:rPr>
      </w:pPr>
      <w:r w:rsidRPr="00C70928">
        <w:rPr>
          <w:rFonts w:ascii="Arial" w:hAnsi="Arial" w:cs="Arial"/>
          <w:sz w:val="24"/>
          <w:szCs w:val="24"/>
        </w:rPr>
        <w:t>La date limite de candidature est fixée</w:t>
      </w:r>
      <w:r w:rsidR="00C70928" w:rsidRPr="00C70928">
        <w:rPr>
          <w:rFonts w:ascii="Arial" w:hAnsi="Arial" w:cs="Arial"/>
          <w:sz w:val="24"/>
          <w:szCs w:val="24"/>
        </w:rPr>
        <w:t xml:space="preserve"> au </w:t>
      </w:r>
      <w:r w:rsidR="007C4E1D">
        <w:rPr>
          <w:rFonts w:ascii="Arial" w:hAnsi="Arial" w:cs="Arial"/>
          <w:b/>
          <w:sz w:val="24"/>
          <w:szCs w:val="24"/>
        </w:rPr>
        <w:t>mar</w:t>
      </w:r>
      <w:r w:rsidR="007E58E9">
        <w:rPr>
          <w:rFonts w:ascii="Arial" w:hAnsi="Arial" w:cs="Arial"/>
          <w:b/>
          <w:sz w:val="24"/>
          <w:szCs w:val="24"/>
        </w:rPr>
        <w:t xml:space="preserve">di </w:t>
      </w:r>
      <w:r w:rsidR="007C4E1D">
        <w:rPr>
          <w:rFonts w:ascii="Arial" w:hAnsi="Arial" w:cs="Arial"/>
          <w:b/>
          <w:sz w:val="24"/>
          <w:szCs w:val="24"/>
        </w:rPr>
        <w:t>2</w:t>
      </w:r>
      <w:r w:rsidR="007E58E9">
        <w:rPr>
          <w:rFonts w:ascii="Arial" w:hAnsi="Arial" w:cs="Arial"/>
          <w:b/>
          <w:sz w:val="24"/>
          <w:szCs w:val="24"/>
        </w:rPr>
        <w:t xml:space="preserve"> avril</w:t>
      </w:r>
      <w:r w:rsidR="00C70928" w:rsidRPr="00C70928">
        <w:rPr>
          <w:rFonts w:ascii="Arial" w:hAnsi="Arial" w:cs="Arial"/>
          <w:b/>
          <w:sz w:val="24"/>
          <w:szCs w:val="24"/>
        </w:rPr>
        <w:t xml:space="preserve"> 201</w:t>
      </w:r>
      <w:r w:rsidR="00EA37CD">
        <w:rPr>
          <w:rFonts w:ascii="Arial" w:hAnsi="Arial" w:cs="Arial"/>
          <w:b/>
          <w:sz w:val="24"/>
          <w:szCs w:val="24"/>
        </w:rPr>
        <w:t>9</w:t>
      </w:r>
      <w:r w:rsidR="00C70928" w:rsidRPr="00C70928">
        <w:rPr>
          <w:rFonts w:ascii="Arial" w:hAnsi="Arial" w:cs="Arial"/>
          <w:b/>
          <w:sz w:val="24"/>
          <w:szCs w:val="24"/>
        </w:rPr>
        <w:t xml:space="preserve"> à 15H3</w:t>
      </w:r>
      <w:r w:rsidRPr="00C70928">
        <w:rPr>
          <w:rFonts w:ascii="Arial" w:hAnsi="Arial" w:cs="Arial"/>
          <w:b/>
          <w:sz w:val="24"/>
          <w:szCs w:val="24"/>
        </w:rPr>
        <w:t>0</w:t>
      </w:r>
      <w:r w:rsidR="00C70928" w:rsidRPr="00C70928">
        <w:rPr>
          <w:rFonts w:ascii="Arial" w:hAnsi="Arial" w:cs="Arial"/>
          <w:sz w:val="24"/>
          <w:szCs w:val="24"/>
        </w:rPr>
        <w:t>.</w:t>
      </w:r>
      <w:r w:rsidRPr="00C70928">
        <w:rPr>
          <w:rFonts w:ascii="Arial" w:hAnsi="Arial" w:cs="Arial"/>
          <w:sz w:val="24"/>
          <w:szCs w:val="24"/>
        </w:rPr>
        <w:t> </w:t>
      </w:r>
      <w:r w:rsidR="00C70928" w:rsidRPr="00C70928">
        <w:rPr>
          <w:rFonts w:ascii="Arial" w:hAnsi="Arial" w:cs="Arial"/>
          <w:sz w:val="24"/>
          <w:szCs w:val="24"/>
        </w:rPr>
        <w:t>Les dossiers de candidature doivent être déposés</w:t>
      </w:r>
      <w:r w:rsidR="00B26200">
        <w:rPr>
          <w:rFonts w:ascii="Arial" w:hAnsi="Arial" w:cs="Arial"/>
          <w:sz w:val="24"/>
          <w:szCs w:val="24"/>
        </w:rPr>
        <w:t>,</w:t>
      </w:r>
      <w:r w:rsidR="00C70928" w:rsidRPr="00C70928">
        <w:rPr>
          <w:rFonts w:ascii="Arial" w:hAnsi="Arial" w:cs="Arial"/>
          <w:sz w:val="24"/>
          <w:szCs w:val="24"/>
        </w:rPr>
        <w:t xml:space="preserve"> contre remise d’un accusé de réception</w:t>
      </w:r>
      <w:r w:rsidR="00B26200">
        <w:rPr>
          <w:rFonts w:ascii="Arial" w:hAnsi="Arial" w:cs="Arial"/>
          <w:sz w:val="24"/>
          <w:szCs w:val="24"/>
        </w:rPr>
        <w:t>,</w:t>
      </w:r>
      <w:r w:rsidR="00C70928" w:rsidRPr="00C70928">
        <w:rPr>
          <w:rFonts w:ascii="Arial" w:hAnsi="Arial" w:cs="Arial"/>
          <w:sz w:val="24"/>
          <w:szCs w:val="24"/>
        </w:rPr>
        <w:t xml:space="preserve"> à</w:t>
      </w:r>
      <w:r w:rsidR="004170E3">
        <w:rPr>
          <w:rFonts w:ascii="Arial" w:hAnsi="Arial" w:cs="Arial"/>
          <w:b/>
          <w:sz w:val="24"/>
          <w:szCs w:val="24"/>
        </w:rPr>
        <w:t xml:space="preserve"> : </w:t>
      </w:r>
    </w:p>
    <w:p w:rsidR="004170E3" w:rsidRDefault="004170E3" w:rsidP="00D112D6">
      <w:pPr>
        <w:jc w:val="both"/>
        <w:rPr>
          <w:rFonts w:ascii="Arial" w:hAnsi="Arial" w:cs="Arial"/>
          <w:b/>
          <w:sz w:val="24"/>
          <w:szCs w:val="24"/>
        </w:rPr>
      </w:pPr>
      <w:r w:rsidRPr="00C70928">
        <w:rPr>
          <w:rFonts w:ascii="Arial" w:hAnsi="Arial" w:cs="Arial"/>
          <w:b/>
          <w:sz w:val="24"/>
          <w:szCs w:val="24"/>
        </w:rPr>
        <w:t xml:space="preserve">Maitre POFINE OUSMANE, Huissier de Justice, Avenue Bokassa, Quartier </w:t>
      </w:r>
      <w:proofErr w:type="spellStart"/>
      <w:r w:rsidRPr="00C70928">
        <w:rPr>
          <w:rFonts w:ascii="Arial" w:hAnsi="Arial" w:cs="Arial"/>
          <w:b/>
          <w:sz w:val="24"/>
          <w:szCs w:val="24"/>
        </w:rPr>
        <w:t>Ambassatna</w:t>
      </w:r>
      <w:proofErr w:type="spellEnd"/>
      <w:r w:rsidRPr="00C70928">
        <w:rPr>
          <w:rFonts w:ascii="Arial" w:hAnsi="Arial" w:cs="Arial"/>
          <w:b/>
          <w:sz w:val="24"/>
          <w:szCs w:val="24"/>
        </w:rPr>
        <w:t>, en face du Centre d’Appareillage et de Réé</w:t>
      </w:r>
      <w:r>
        <w:rPr>
          <w:rFonts w:ascii="Arial" w:hAnsi="Arial" w:cs="Arial"/>
          <w:b/>
          <w:sz w:val="24"/>
          <w:szCs w:val="24"/>
        </w:rPr>
        <w:t xml:space="preserve">ducation </w:t>
      </w:r>
      <w:r w:rsidRPr="00C70928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Pr="00C70928">
        <w:rPr>
          <w:rFonts w:ascii="Arial" w:hAnsi="Arial" w:cs="Arial"/>
          <w:b/>
          <w:sz w:val="24"/>
          <w:szCs w:val="24"/>
        </w:rPr>
        <w:t>Kabalaye</w:t>
      </w:r>
      <w:proofErr w:type="spellEnd"/>
      <w:r w:rsidRPr="00C70928">
        <w:rPr>
          <w:rFonts w:ascii="Arial" w:hAnsi="Arial" w:cs="Arial"/>
          <w:b/>
          <w:sz w:val="24"/>
          <w:szCs w:val="24"/>
        </w:rPr>
        <w:t xml:space="preserve">, N’Djaména. Tél. aux heures de travail : 66512448 et 95164565 ou 66428146 et 93469146. </w:t>
      </w:r>
      <w:r w:rsidRPr="009B3135">
        <w:rPr>
          <w:rFonts w:ascii="Arial" w:hAnsi="Arial" w:cs="Arial"/>
          <w:b/>
          <w:sz w:val="24"/>
          <w:szCs w:val="24"/>
        </w:rPr>
        <w:t xml:space="preserve">Adresse mél : </w:t>
      </w:r>
      <w:hyperlink r:id="rId9" w:history="1">
        <w:r w:rsidRPr="009B3135">
          <w:rPr>
            <w:rStyle w:val="Lienhypertexte"/>
            <w:rFonts w:ascii="Arial" w:hAnsi="Arial" w:cs="Arial"/>
            <w:b/>
            <w:sz w:val="24"/>
            <w:szCs w:val="24"/>
          </w:rPr>
          <w:t>vorote007@yahoo.fr</w:t>
        </w:r>
      </w:hyperlink>
      <w:r>
        <w:rPr>
          <w:rStyle w:val="Lienhypertexte"/>
          <w:rFonts w:ascii="Arial" w:hAnsi="Arial" w:cs="Arial"/>
          <w:sz w:val="24"/>
          <w:szCs w:val="24"/>
        </w:rPr>
        <w:t>.</w:t>
      </w:r>
    </w:p>
    <w:p w:rsidR="00C03534" w:rsidRPr="00C70928" w:rsidRDefault="00C03534" w:rsidP="00C035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candidatures féminines sont vivement encouragées.</w:t>
      </w:r>
    </w:p>
    <w:p w:rsidR="00C03534" w:rsidRPr="004D34A6" w:rsidRDefault="00C03534" w:rsidP="00C03534">
      <w:pPr>
        <w:spacing w:line="276" w:lineRule="auto"/>
        <w:jc w:val="both"/>
        <w:rPr>
          <w:rStyle w:val="Lienhypertext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toutes questions sur</w:t>
      </w:r>
      <w:r w:rsidRPr="00C70928">
        <w:rPr>
          <w:rFonts w:ascii="Arial" w:hAnsi="Arial" w:cs="Arial"/>
          <w:sz w:val="24"/>
          <w:szCs w:val="24"/>
        </w:rPr>
        <w:t xml:space="preserve"> les</w:t>
      </w:r>
      <w:r>
        <w:rPr>
          <w:rFonts w:ascii="Arial" w:hAnsi="Arial" w:cs="Arial"/>
          <w:sz w:val="24"/>
          <w:szCs w:val="24"/>
        </w:rPr>
        <w:t xml:space="preserve"> modalités du recrutement (TDR) et les </w:t>
      </w:r>
      <w:r w:rsidRPr="00C70928">
        <w:rPr>
          <w:rFonts w:ascii="Arial" w:hAnsi="Arial" w:cs="Arial"/>
          <w:sz w:val="24"/>
          <w:szCs w:val="24"/>
        </w:rPr>
        <w:t>profil</w:t>
      </w:r>
      <w:r>
        <w:rPr>
          <w:rFonts w:ascii="Arial" w:hAnsi="Arial" w:cs="Arial"/>
          <w:sz w:val="24"/>
          <w:szCs w:val="24"/>
        </w:rPr>
        <w:t>s de poste, les candidats peuvent s’adresser</w:t>
      </w:r>
      <w:r w:rsidRPr="00C70928">
        <w:rPr>
          <w:rFonts w:ascii="Arial" w:hAnsi="Arial" w:cs="Arial"/>
          <w:sz w:val="24"/>
          <w:szCs w:val="24"/>
        </w:rPr>
        <w:t xml:space="preserve"> </w:t>
      </w:r>
      <w:r w:rsidR="004D34A6">
        <w:rPr>
          <w:rFonts w:ascii="Arial" w:hAnsi="Arial" w:cs="Arial"/>
          <w:sz w:val="24"/>
          <w:szCs w:val="24"/>
        </w:rPr>
        <w:t>à</w:t>
      </w:r>
      <w:r w:rsidRPr="00C70928">
        <w:rPr>
          <w:rFonts w:ascii="Arial" w:hAnsi="Arial" w:cs="Arial"/>
          <w:b/>
          <w:sz w:val="24"/>
          <w:szCs w:val="24"/>
        </w:rPr>
        <w:t xml:space="preserve"> Maitre POFINE OUSMANE</w:t>
      </w:r>
      <w:r w:rsidR="004D34A6">
        <w:rPr>
          <w:rFonts w:ascii="Arial" w:hAnsi="Arial" w:cs="Arial"/>
          <w:b/>
          <w:sz w:val="24"/>
          <w:szCs w:val="24"/>
        </w:rPr>
        <w:t xml:space="preserve"> </w:t>
      </w:r>
      <w:r w:rsidR="004D34A6" w:rsidRPr="004D34A6">
        <w:rPr>
          <w:rFonts w:ascii="Arial" w:hAnsi="Arial" w:cs="Arial"/>
          <w:sz w:val="24"/>
          <w:szCs w:val="24"/>
        </w:rPr>
        <w:t>(contact ci-dessus)</w:t>
      </w:r>
      <w:r w:rsidR="004D34A6">
        <w:rPr>
          <w:rFonts w:ascii="Arial" w:hAnsi="Arial" w:cs="Arial"/>
          <w:sz w:val="24"/>
          <w:szCs w:val="24"/>
        </w:rPr>
        <w:t>.</w:t>
      </w:r>
    </w:p>
    <w:p w:rsidR="00C70928" w:rsidRPr="00C70928" w:rsidRDefault="00C70928" w:rsidP="00D112D6">
      <w:pPr>
        <w:jc w:val="both"/>
        <w:rPr>
          <w:rFonts w:ascii="Arial" w:hAnsi="Arial" w:cs="Arial"/>
          <w:sz w:val="24"/>
          <w:szCs w:val="24"/>
        </w:rPr>
      </w:pPr>
    </w:p>
    <w:p w:rsidR="00C70928" w:rsidRPr="00C70928" w:rsidRDefault="00EA37CD" w:rsidP="002712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C4E1D">
        <w:rPr>
          <w:rFonts w:ascii="Arial" w:hAnsi="Arial" w:cs="Arial"/>
          <w:sz w:val="24"/>
          <w:szCs w:val="24"/>
        </w:rPr>
        <w:t>Fait à N’Djaména, le 12</w:t>
      </w:r>
      <w:r w:rsidR="00B26200">
        <w:rPr>
          <w:rFonts w:ascii="Arial" w:hAnsi="Arial" w:cs="Arial"/>
          <w:sz w:val="24"/>
          <w:szCs w:val="24"/>
        </w:rPr>
        <w:t xml:space="preserve"> mars</w:t>
      </w:r>
      <w:r w:rsidR="00C70928" w:rsidRPr="00C70928">
        <w:rPr>
          <w:rFonts w:ascii="Arial" w:hAnsi="Arial" w:cs="Arial"/>
          <w:sz w:val="24"/>
          <w:szCs w:val="24"/>
        </w:rPr>
        <w:t xml:space="preserve"> 201</w:t>
      </w:r>
      <w:r w:rsidR="00301568">
        <w:rPr>
          <w:rFonts w:ascii="Arial" w:hAnsi="Arial" w:cs="Arial"/>
          <w:sz w:val="24"/>
          <w:szCs w:val="24"/>
        </w:rPr>
        <w:t>9</w:t>
      </w:r>
    </w:p>
    <w:p w:rsidR="00C70928" w:rsidRPr="00C70928" w:rsidRDefault="00C70928" w:rsidP="00D112D6">
      <w:pPr>
        <w:ind w:left="3261"/>
        <w:jc w:val="both"/>
        <w:rPr>
          <w:rFonts w:ascii="Arial" w:hAnsi="Arial" w:cs="Arial"/>
          <w:sz w:val="24"/>
          <w:szCs w:val="24"/>
        </w:rPr>
      </w:pPr>
    </w:p>
    <w:p w:rsidR="00C70928" w:rsidRDefault="00EA37CD" w:rsidP="002712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C70928" w:rsidRPr="00C70928">
        <w:rPr>
          <w:rFonts w:ascii="Arial" w:hAnsi="Arial" w:cs="Arial"/>
          <w:b/>
          <w:sz w:val="24"/>
          <w:szCs w:val="24"/>
        </w:rPr>
        <w:t xml:space="preserve">Le </w:t>
      </w:r>
      <w:r>
        <w:rPr>
          <w:rFonts w:ascii="Arial" w:hAnsi="Arial" w:cs="Arial"/>
          <w:b/>
          <w:sz w:val="24"/>
          <w:szCs w:val="24"/>
        </w:rPr>
        <w:t>Directeur</w:t>
      </w:r>
      <w:r w:rsidR="00484753">
        <w:rPr>
          <w:rFonts w:ascii="Arial" w:hAnsi="Arial" w:cs="Arial"/>
          <w:b/>
          <w:sz w:val="24"/>
          <w:szCs w:val="24"/>
        </w:rPr>
        <w:t xml:space="preserve"> Général </w:t>
      </w:r>
      <w:r w:rsidR="002712B6">
        <w:rPr>
          <w:rFonts w:ascii="Arial" w:hAnsi="Arial" w:cs="Arial"/>
          <w:b/>
          <w:sz w:val="24"/>
          <w:szCs w:val="24"/>
        </w:rPr>
        <w:t xml:space="preserve">du Ministère </w:t>
      </w:r>
      <w:r w:rsidR="00484753">
        <w:rPr>
          <w:rFonts w:ascii="Arial" w:hAnsi="Arial" w:cs="Arial"/>
          <w:b/>
          <w:sz w:val="24"/>
          <w:szCs w:val="24"/>
        </w:rPr>
        <w:t>de la Santé Publique</w:t>
      </w:r>
    </w:p>
    <w:p w:rsidR="001154D0" w:rsidRDefault="001154D0" w:rsidP="002712B6">
      <w:pPr>
        <w:jc w:val="center"/>
        <w:rPr>
          <w:rFonts w:ascii="Arial" w:hAnsi="Arial" w:cs="Arial"/>
          <w:b/>
          <w:sz w:val="24"/>
          <w:szCs w:val="24"/>
        </w:rPr>
      </w:pPr>
    </w:p>
    <w:p w:rsidR="001154D0" w:rsidRDefault="001154D0" w:rsidP="002712B6">
      <w:pPr>
        <w:jc w:val="center"/>
        <w:rPr>
          <w:rFonts w:ascii="Arial" w:hAnsi="Arial" w:cs="Arial"/>
          <w:b/>
          <w:sz w:val="24"/>
          <w:szCs w:val="24"/>
        </w:rPr>
      </w:pPr>
    </w:p>
    <w:p w:rsidR="001154D0" w:rsidRPr="00C70928" w:rsidRDefault="001154D0" w:rsidP="002712B6">
      <w:pPr>
        <w:jc w:val="center"/>
        <w:rPr>
          <w:rFonts w:ascii="Arial" w:hAnsi="Arial" w:cs="Arial"/>
          <w:b/>
          <w:sz w:val="24"/>
          <w:szCs w:val="24"/>
        </w:rPr>
      </w:pPr>
    </w:p>
    <w:p w:rsidR="00C70928" w:rsidRPr="002712B6" w:rsidRDefault="00EA37CD" w:rsidP="002712B6">
      <w:pPr>
        <w:ind w:left="4111" w:hanging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Dr ROHINGALAOU NDOUNDO</w:t>
      </w:r>
    </w:p>
    <w:p w:rsidR="002712B6" w:rsidRPr="002712B6" w:rsidRDefault="002712B6">
      <w:pPr>
        <w:ind w:left="4111" w:hanging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2712B6" w:rsidRPr="002712B6" w:rsidSect="001154D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9B8EF24"/>
    <w:lvl w:ilvl="0">
      <w:start w:val="1"/>
      <w:numFmt w:val="decimal"/>
      <w:pStyle w:val="Titre1"/>
      <w:lvlText w:val="%1 "/>
      <w:lvlJc w:val="left"/>
      <w:pPr>
        <w:tabs>
          <w:tab w:val="num" w:pos="992"/>
        </w:tabs>
        <w:ind w:left="992" w:hanging="708"/>
      </w:pPr>
      <w:rPr>
        <w:sz w:val="20"/>
      </w:rPr>
    </w:lvl>
    <w:lvl w:ilvl="1">
      <w:start w:val="1"/>
      <w:numFmt w:val="decimal"/>
      <w:pStyle w:val="Titre2"/>
      <w:lvlText w:val="%1.%2 "/>
      <w:lvlJc w:val="left"/>
      <w:pPr>
        <w:tabs>
          <w:tab w:val="num" w:pos="1416"/>
        </w:tabs>
        <w:ind w:left="1416" w:hanging="708"/>
      </w:pPr>
      <w:rPr>
        <w:color w:val="00B0F0"/>
        <w:sz w:val="20"/>
      </w:rPr>
    </w:lvl>
    <w:lvl w:ilvl="2">
      <w:start w:val="1"/>
      <w:numFmt w:val="decimal"/>
      <w:pStyle w:val="Titre3"/>
      <w:lvlText w:val="%1.%2.%3 "/>
      <w:lvlJc w:val="left"/>
      <w:pPr>
        <w:tabs>
          <w:tab w:val="num" w:pos="2781"/>
        </w:tabs>
        <w:ind w:left="2409" w:hanging="708"/>
      </w:pPr>
      <w:rPr>
        <w:b w:val="0"/>
        <w:sz w:val="20"/>
      </w:rPr>
    </w:lvl>
    <w:lvl w:ilvl="3">
      <w:start w:val="1"/>
      <w:numFmt w:val="decimal"/>
      <w:pStyle w:val="Titre4"/>
      <w:lvlText w:val="%1.%2.%3.%4 "/>
      <w:lvlJc w:val="left"/>
      <w:pPr>
        <w:tabs>
          <w:tab w:val="num" w:pos="3564"/>
        </w:tabs>
        <w:ind w:left="2832" w:hanging="708"/>
      </w:pPr>
    </w:lvl>
    <w:lvl w:ilvl="4">
      <w:start w:val="1"/>
      <w:numFmt w:val="decimal"/>
      <w:pStyle w:val="Titre5"/>
      <w:lvlText w:val="%1.%2.%3.%4.%5 "/>
      <w:lvlJc w:val="left"/>
      <w:pPr>
        <w:tabs>
          <w:tab w:val="num" w:pos="4270"/>
        </w:tabs>
        <w:ind w:left="3538" w:hanging="708"/>
      </w:pPr>
    </w:lvl>
    <w:lvl w:ilvl="5">
      <w:start w:val="1"/>
      <w:numFmt w:val="decimal"/>
      <w:pStyle w:val="Titre6"/>
      <w:lvlText w:val="%1.%2.%3.%4.%5.%6 "/>
      <w:lvlJc w:val="left"/>
      <w:pPr>
        <w:tabs>
          <w:tab w:val="num" w:pos="5340"/>
        </w:tabs>
        <w:ind w:left="4248" w:hanging="708"/>
      </w:pPr>
    </w:lvl>
    <w:lvl w:ilvl="6">
      <w:start w:val="1"/>
      <w:numFmt w:val="decimal"/>
      <w:pStyle w:val="Titre7"/>
      <w:lvlText w:val="%1.%2.%3.%4.%5.%6.%7 "/>
      <w:lvlJc w:val="left"/>
      <w:pPr>
        <w:tabs>
          <w:tab w:val="num" w:pos="6408"/>
        </w:tabs>
        <w:ind w:left="4956" w:hanging="708"/>
      </w:pPr>
    </w:lvl>
    <w:lvl w:ilvl="7">
      <w:start w:val="1"/>
      <w:numFmt w:val="decimal"/>
      <w:pStyle w:val="Titre8"/>
      <w:lvlText w:val="%1.%2.%3.%4.%5.%6.%7.%8 "/>
      <w:lvlJc w:val="left"/>
      <w:pPr>
        <w:tabs>
          <w:tab w:val="num" w:pos="7476"/>
        </w:tabs>
        <w:ind w:left="5664" w:hanging="708"/>
      </w:pPr>
    </w:lvl>
    <w:lvl w:ilvl="8">
      <w:start w:val="1"/>
      <w:numFmt w:val="decimal"/>
      <w:pStyle w:val="Titre9"/>
      <w:lvlText w:val="%1.%2.%3.%4.%5.%6.%7.%8.%9 "/>
      <w:lvlJc w:val="left"/>
      <w:pPr>
        <w:tabs>
          <w:tab w:val="num" w:pos="8184"/>
        </w:tabs>
        <w:ind w:left="6372" w:hanging="708"/>
      </w:pPr>
    </w:lvl>
  </w:abstractNum>
  <w:abstractNum w:abstractNumId="1">
    <w:nsid w:val="02436759"/>
    <w:multiLevelType w:val="hybridMultilevel"/>
    <w:tmpl w:val="19B4676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791059"/>
    <w:multiLevelType w:val="hybridMultilevel"/>
    <w:tmpl w:val="30685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4064"/>
    <w:multiLevelType w:val="hybridMultilevel"/>
    <w:tmpl w:val="D75EDDA2"/>
    <w:lvl w:ilvl="0" w:tplc="4202C96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741B"/>
    <w:multiLevelType w:val="hybridMultilevel"/>
    <w:tmpl w:val="ECECC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577AF"/>
    <w:multiLevelType w:val="hybridMultilevel"/>
    <w:tmpl w:val="AAF4C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851B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C1DC4"/>
    <w:multiLevelType w:val="hybridMultilevel"/>
    <w:tmpl w:val="2560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D06CA"/>
    <w:multiLevelType w:val="hybridMultilevel"/>
    <w:tmpl w:val="3C1ED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F015B"/>
    <w:multiLevelType w:val="hybridMultilevel"/>
    <w:tmpl w:val="471084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E60585A"/>
    <w:multiLevelType w:val="multilevel"/>
    <w:tmpl w:val="FB8E0F9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AAF4E55"/>
    <w:multiLevelType w:val="multilevel"/>
    <w:tmpl w:val="D71E40F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el Ollivier">
    <w15:presenceInfo w15:providerId="None" w15:userId="Gael Ollivi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A1138"/>
    <w:rsid w:val="0000519E"/>
    <w:rsid w:val="000521F7"/>
    <w:rsid w:val="00066A4C"/>
    <w:rsid w:val="00095741"/>
    <w:rsid w:val="001000D0"/>
    <w:rsid w:val="001015D9"/>
    <w:rsid w:val="001154D0"/>
    <w:rsid w:val="00172E61"/>
    <w:rsid w:val="001D4E1D"/>
    <w:rsid w:val="001F25B2"/>
    <w:rsid w:val="00264385"/>
    <w:rsid w:val="002712B6"/>
    <w:rsid w:val="00290C3A"/>
    <w:rsid w:val="00301568"/>
    <w:rsid w:val="0032091F"/>
    <w:rsid w:val="003843DD"/>
    <w:rsid w:val="003877F3"/>
    <w:rsid w:val="003D7460"/>
    <w:rsid w:val="003F4ED3"/>
    <w:rsid w:val="004170E3"/>
    <w:rsid w:val="004257FF"/>
    <w:rsid w:val="00484753"/>
    <w:rsid w:val="004A00AA"/>
    <w:rsid w:val="004D34A6"/>
    <w:rsid w:val="00557FAE"/>
    <w:rsid w:val="0057372E"/>
    <w:rsid w:val="005C0146"/>
    <w:rsid w:val="006276BC"/>
    <w:rsid w:val="00682A46"/>
    <w:rsid w:val="00716EEC"/>
    <w:rsid w:val="0078416F"/>
    <w:rsid w:val="00787A4D"/>
    <w:rsid w:val="007A061D"/>
    <w:rsid w:val="007A5D70"/>
    <w:rsid w:val="007C4E1D"/>
    <w:rsid w:val="007E58E9"/>
    <w:rsid w:val="0080006D"/>
    <w:rsid w:val="00800543"/>
    <w:rsid w:val="0089769B"/>
    <w:rsid w:val="008A5AF1"/>
    <w:rsid w:val="008F0712"/>
    <w:rsid w:val="008F22DE"/>
    <w:rsid w:val="0090284A"/>
    <w:rsid w:val="00917CA7"/>
    <w:rsid w:val="00925254"/>
    <w:rsid w:val="00977253"/>
    <w:rsid w:val="0099609D"/>
    <w:rsid w:val="009B3135"/>
    <w:rsid w:val="009E4D7B"/>
    <w:rsid w:val="00A851E8"/>
    <w:rsid w:val="00AF5C54"/>
    <w:rsid w:val="00B1744C"/>
    <w:rsid w:val="00B26200"/>
    <w:rsid w:val="00B86035"/>
    <w:rsid w:val="00BA1138"/>
    <w:rsid w:val="00C03534"/>
    <w:rsid w:val="00C03942"/>
    <w:rsid w:val="00C12EB6"/>
    <w:rsid w:val="00C70928"/>
    <w:rsid w:val="00CF509B"/>
    <w:rsid w:val="00D112D6"/>
    <w:rsid w:val="00D82688"/>
    <w:rsid w:val="00D91FDB"/>
    <w:rsid w:val="00DA6F11"/>
    <w:rsid w:val="00DB3A4E"/>
    <w:rsid w:val="00E649EF"/>
    <w:rsid w:val="00E94A55"/>
    <w:rsid w:val="00EA37CD"/>
    <w:rsid w:val="00F4268D"/>
    <w:rsid w:val="00F81C88"/>
    <w:rsid w:val="00F96D42"/>
    <w:rsid w:val="00FC6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88"/>
  </w:style>
  <w:style w:type="paragraph" w:styleId="Titre1">
    <w:name w:val="heading 1"/>
    <w:basedOn w:val="Normal"/>
    <w:next w:val="Normal"/>
    <w:link w:val="Titre1Car"/>
    <w:qFormat/>
    <w:rsid w:val="00CF509B"/>
    <w:pPr>
      <w:keepNext/>
      <w:numPr>
        <w:numId w:val="4"/>
      </w:numPr>
      <w:spacing w:before="240" w:after="60" w:line="240" w:lineRule="auto"/>
      <w:outlineLvl w:val="0"/>
    </w:pPr>
    <w:rPr>
      <w:rFonts w:ascii="Book Antiqua" w:eastAsia="Times New Roman" w:hAnsi="Book Antiqua" w:cs="Times New Roman"/>
      <w:b/>
      <w:caps/>
      <w:kern w:val="28"/>
      <w:sz w:val="32"/>
      <w:szCs w:val="20"/>
    </w:rPr>
  </w:style>
  <w:style w:type="paragraph" w:styleId="Titre2">
    <w:name w:val="heading 2"/>
    <w:basedOn w:val="Normal"/>
    <w:next w:val="Normal"/>
    <w:link w:val="Titre2Car"/>
    <w:qFormat/>
    <w:rsid w:val="00CF509B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Book Antiqua" w:eastAsia="Times New Roman" w:hAnsi="Book Antiqua" w:cs="Times New Roman"/>
      <w:b/>
      <w:caps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CF509B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Book Antiqua" w:eastAsia="Times New Roman" w:hAnsi="Book Antiqua" w:cs="Times New Roman"/>
      <w:caps/>
      <w:sz w:val="28"/>
      <w:szCs w:val="20"/>
    </w:rPr>
  </w:style>
  <w:style w:type="paragraph" w:styleId="Titre4">
    <w:name w:val="heading 4"/>
    <w:basedOn w:val="Normal"/>
    <w:next w:val="Normal"/>
    <w:link w:val="Titre4Car"/>
    <w:qFormat/>
    <w:rsid w:val="00CF509B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Book Antiqua" w:eastAsia="Times New Roman" w:hAnsi="Book Antiqua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CF509B"/>
    <w:pPr>
      <w:keepNext/>
      <w:numPr>
        <w:ilvl w:val="4"/>
        <w:numId w:val="4"/>
      </w:numPr>
      <w:spacing w:before="240" w:after="120" w:line="240" w:lineRule="auto"/>
      <w:outlineLvl w:val="4"/>
    </w:pPr>
    <w:rPr>
      <w:rFonts w:ascii="Book Antiqua" w:eastAsia="Times New Roman" w:hAnsi="Book Antiqua" w:cs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CF509B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</w:rPr>
  </w:style>
  <w:style w:type="paragraph" w:styleId="Titre7">
    <w:name w:val="heading 7"/>
    <w:basedOn w:val="Normal"/>
    <w:next w:val="Normal"/>
    <w:link w:val="Titre7Car"/>
    <w:qFormat/>
    <w:rsid w:val="00CF509B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CF509B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CF509B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Bullets"/>
    <w:basedOn w:val="Normal"/>
    <w:link w:val="ParagraphedelisteCar"/>
    <w:qFormat/>
    <w:rsid w:val="00D112D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References Car,Bullets Car"/>
    <w:link w:val="Paragraphedeliste"/>
    <w:locked/>
    <w:rsid w:val="00D112D6"/>
    <w:rPr>
      <w:rFonts w:ascii="Calibri" w:eastAsia="Calibri" w:hAnsi="Calibri" w:cs="Times New Roman"/>
    </w:rPr>
  </w:style>
  <w:style w:type="paragraph" w:customStyle="1" w:styleId="Default">
    <w:name w:val="Default"/>
    <w:rsid w:val="00D112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CF509B"/>
    <w:rPr>
      <w:rFonts w:ascii="Book Antiqua" w:eastAsia="Times New Roman" w:hAnsi="Book Antiqua" w:cs="Times New Roman"/>
      <w:b/>
      <w:caps/>
      <w:kern w:val="28"/>
      <w:sz w:val="32"/>
      <w:szCs w:val="20"/>
    </w:rPr>
  </w:style>
  <w:style w:type="character" w:customStyle="1" w:styleId="Titre2Car">
    <w:name w:val="Titre 2 Car"/>
    <w:basedOn w:val="Policepardfaut"/>
    <w:link w:val="Titre2"/>
    <w:rsid w:val="00CF509B"/>
    <w:rPr>
      <w:rFonts w:ascii="Book Antiqua" w:eastAsia="Times New Roman" w:hAnsi="Book Antiqua" w:cs="Times New Roman"/>
      <w:b/>
      <w:caps/>
      <w:sz w:val="28"/>
      <w:szCs w:val="20"/>
    </w:rPr>
  </w:style>
  <w:style w:type="character" w:customStyle="1" w:styleId="Titre3Car">
    <w:name w:val="Titre 3 Car"/>
    <w:basedOn w:val="Policepardfaut"/>
    <w:link w:val="Titre3"/>
    <w:rsid w:val="00CF509B"/>
    <w:rPr>
      <w:rFonts w:ascii="Book Antiqua" w:eastAsia="Times New Roman" w:hAnsi="Book Antiqua" w:cs="Times New Roman"/>
      <w:caps/>
      <w:sz w:val="28"/>
      <w:szCs w:val="20"/>
    </w:rPr>
  </w:style>
  <w:style w:type="character" w:customStyle="1" w:styleId="Titre4Car">
    <w:name w:val="Titre 4 Car"/>
    <w:basedOn w:val="Policepardfaut"/>
    <w:link w:val="Titre4"/>
    <w:rsid w:val="00CF509B"/>
    <w:rPr>
      <w:rFonts w:ascii="Book Antiqua" w:eastAsia="Times New Roman" w:hAnsi="Book Antiqua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CF509B"/>
    <w:rPr>
      <w:rFonts w:ascii="Book Antiqua" w:eastAsia="Times New Roman" w:hAnsi="Book Antiqua" w:cs="Times New Roman"/>
      <w:sz w:val="24"/>
      <w:szCs w:val="20"/>
    </w:rPr>
  </w:style>
  <w:style w:type="character" w:customStyle="1" w:styleId="Titre6Car">
    <w:name w:val="Titre 6 Car"/>
    <w:basedOn w:val="Policepardfaut"/>
    <w:link w:val="Titre6"/>
    <w:rsid w:val="00CF509B"/>
    <w:rPr>
      <w:rFonts w:ascii="Arial" w:eastAsia="Times New Roman" w:hAnsi="Arial" w:cs="Times New Roman"/>
      <w:i/>
      <w:szCs w:val="20"/>
    </w:rPr>
  </w:style>
  <w:style w:type="character" w:customStyle="1" w:styleId="Titre7Car">
    <w:name w:val="Titre 7 Car"/>
    <w:basedOn w:val="Policepardfaut"/>
    <w:link w:val="Titre7"/>
    <w:rsid w:val="00CF509B"/>
    <w:rPr>
      <w:rFonts w:ascii="Arial" w:eastAsia="Times New Roman" w:hAnsi="Arial" w:cs="Times New Roman"/>
      <w:sz w:val="20"/>
      <w:szCs w:val="20"/>
    </w:rPr>
  </w:style>
  <w:style w:type="character" w:customStyle="1" w:styleId="Titre8Car">
    <w:name w:val="Titre 8 Car"/>
    <w:basedOn w:val="Policepardfaut"/>
    <w:link w:val="Titre8"/>
    <w:rsid w:val="00CF509B"/>
    <w:rPr>
      <w:rFonts w:ascii="Arial" w:eastAsia="Times New Roman" w:hAnsi="Arial" w:cs="Times New Roman"/>
      <w:i/>
      <w:sz w:val="20"/>
      <w:szCs w:val="20"/>
    </w:rPr>
  </w:style>
  <w:style w:type="character" w:customStyle="1" w:styleId="Titre9Car">
    <w:name w:val="Titre 9 Car"/>
    <w:basedOn w:val="Policepardfaut"/>
    <w:link w:val="Titre9"/>
    <w:rsid w:val="00CF509B"/>
    <w:rPr>
      <w:rFonts w:ascii="Arial" w:eastAsia="Times New Roman" w:hAnsi="Arial" w:cs="Times New Roman"/>
      <w:i/>
      <w:sz w:val="18"/>
      <w:szCs w:val="20"/>
    </w:rPr>
  </w:style>
  <w:style w:type="character" w:styleId="Lienhypertexte">
    <w:name w:val="Hyperlink"/>
    <w:basedOn w:val="Policepardfaut"/>
    <w:uiPriority w:val="99"/>
    <w:unhideWhenUsed/>
    <w:rsid w:val="00C7092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035"/>
    <w:rPr>
      <w:rFonts w:ascii="Segoe UI" w:hAnsi="Segoe UI" w:cs="Segoe UI"/>
      <w:sz w:val="18"/>
      <w:szCs w:val="18"/>
    </w:rPr>
  </w:style>
  <w:style w:type="character" w:customStyle="1" w:styleId="longtext">
    <w:name w:val="long_text"/>
    <w:basedOn w:val="Policepardfaut"/>
    <w:rsid w:val="00115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C88"/>
  </w:style>
  <w:style w:type="paragraph" w:styleId="Titre1">
    <w:name w:val="heading 1"/>
    <w:basedOn w:val="Normal"/>
    <w:next w:val="Normal"/>
    <w:link w:val="Titre1Car"/>
    <w:qFormat/>
    <w:rsid w:val="00CF509B"/>
    <w:pPr>
      <w:keepNext/>
      <w:numPr>
        <w:numId w:val="4"/>
      </w:numPr>
      <w:spacing w:before="240" w:after="60" w:line="240" w:lineRule="auto"/>
      <w:outlineLvl w:val="0"/>
    </w:pPr>
    <w:rPr>
      <w:rFonts w:ascii="Book Antiqua" w:eastAsia="Times New Roman" w:hAnsi="Book Antiqua" w:cs="Times New Roman"/>
      <w:b/>
      <w:caps/>
      <w:kern w:val="28"/>
      <w:sz w:val="32"/>
      <w:szCs w:val="20"/>
    </w:rPr>
  </w:style>
  <w:style w:type="paragraph" w:styleId="Titre2">
    <w:name w:val="heading 2"/>
    <w:basedOn w:val="Normal"/>
    <w:next w:val="Normal"/>
    <w:link w:val="Titre2Car"/>
    <w:qFormat/>
    <w:rsid w:val="00CF509B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Book Antiqua" w:eastAsia="Times New Roman" w:hAnsi="Book Antiqua" w:cs="Times New Roman"/>
      <w:b/>
      <w:caps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CF509B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Book Antiqua" w:eastAsia="Times New Roman" w:hAnsi="Book Antiqua" w:cs="Times New Roman"/>
      <w:caps/>
      <w:sz w:val="28"/>
      <w:szCs w:val="20"/>
    </w:rPr>
  </w:style>
  <w:style w:type="paragraph" w:styleId="Titre4">
    <w:name w:val="heading 4"/>
    <w:basedOn w:val="Normal"/>
    <w:next w:val="Normal"/>
    <w:link w:val="Titre4Car"/>
    <w:qFormat/>
    <w:rsid w:val="00CF509B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Book Antiqua" w:eastAsia="Times New Roman" w:hAnsi="Book Antiqua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CF509B"/>
    <w:pPr>
      <w:keepNext/>
      <w:numPr>
        <w:ilvl w:val="4"/>
        <w:numId w:val="4"/>
      </w:numPr>
      <w:spacing w:before="240" w:after="120" w:line="240" w:lineRule="auto"/>
      <w:outlineLvl w:val="4"/>
    </w:pPr>
    <w:rPr>
      <w:rFonts w:ascii="Book Antiqua" w:eastAsia="Times New Roman" w:hAnsi="Book Antiqua" w:cs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CF509B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</w:rPr>
  </w:style>
  <w:style w:type="paragraph" w:styleId="Titre7">
    <w:name w:val="heading 7"/>
    <w:basedOn w:val="Normal"/>
    <w:next w:val="Normal"/>
    <w:link w:val="Titre7Car"/>
    <w:qFormat/>
    <w:rsid w:val="00CF509B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CF509B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CF509B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Bullets"/>
    <w:basedOn w:val="Normal"/>
    <w:link w:val="ParagraphedelisteCar"/>
    <w:qFormat/>
    <w:rsid w:val="00D112D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References Car,Bullets Car"/>
    <w:link w:val="Paragraphedeliste"/>
    <w:locked/>
    <w:rsid w:val="00D112D6"/>
    <w:rPr>
      <w:rFonts w:ascii="Calibri" w:eastAsia="Calibri" w:hAnsi="Calibri" w:cs="Times New Roman"/>
    </w:rPr>
  </w:style>
  <w:style w:type="paragraph" w:customStyle="1" w:styleId="Default">
    <w:name w:val="Default"/>
    <w:rsid w:val="00D112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CF509B"/>
    <w:rPr>
      <w:rFonts w:ascii="Book Antiqua" w:eastAsia="Times New Roman" w:hAnsi="Book Antiqua" w:cs="Times New Roman"/>
      <w:b/>
      <w:caps/>
      <w:kern w:val="28"/>
      <w:sz w:val="32"/>
      <w:szCs w:val="20"/>
    </w:rPr>
  </w:style>
  <w:style w:type="character" w:customStyle="1" w:styleId="Titre2Car">
    <w:name w:val="Titre 2 Car"/>
    <w:basedOn w:val="Policepardfaut"/>
    <w:link w:val="Titre2"/>
    <w:rsid w:val="00CF509B"/>
    <w:rPr>
      <w:rFonts w:ascii="Book Antiqua" w:eastAsia="Times New Roman" w:hAnsi="Book Antiqua" w:cs="Times New Roman"/>
      <w:b/>
      <w:caps/>
      <w:sz w:val="28"/>
      <w:szCs w:val="20"/>
    </w:rPr>
  </w:style>
  <w:style w:type="character" w:customStyle="1" w:styleId="Titre3Car">
    <w:name w:val="Titre 3 Car"/>
    <w:basedOn w:val="Policepardfaut"/>
    <w:link w:val="Titre3"/>
    <w:rsid w:val="00CF509B"/>
    <w:rPr>
      <w:rFonts w:ascii="Book Antiqua" w:eastAsia="Times New Roman" w:hAnsi="Book Antiqua" w:cs="Times New Roman"/>
      <w:caps/>
      <w:sz w:val="28"/>
      <w:szCs w:val="20"/>
    </w:rPr>
  </w:style>
  <w:style w:type="character" w:customStyle="1" w:styleId="Titre4Car">
    <w:name w:val="Titre 4 Car"/>
    <w:basedOn w:val="Policepardfaut"/>
    <w:link w:val="Titre4"/>
    <w:rsid w:val="00CF509B"/>
    <w:rPr>
      <w:rFonts w:ascii="Book Antiqua" w:eastAsia="Times New Roman" w:hAnsi="Book Antiqua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CF509B"/>
    <w:rPr>
      <w:rFonts w:ascii="Book Antiqua" w:eastAsia="Times New Roman" w:hAnsi="Book Antiqua" w:cs="Times New Roman"/>
      <w:sz w:val="24"/>
      <w:szCs w:val="20"/>
    </w:rPr>
  </w:style>
  <w:style w:type="character" w:customStyle="1" w:styleId="Titre6Car">
    <w:name w:val="Titre 6 Car"/>
    <w:basedOn w:val="Policepardfaut"/>
    <w:link w:val="Titre6"/>
    <w:rsid w:val="00CF509B"/>
    <w:rPr>
      <w:rFonts w:ascii="Arial" w:eastAsia="Times New Roman" w:hAnsi="Arial" w:cs="Times New Roman"/>
      <w:i/>
      <w:szCs w:val="20"/>
    </w:rPr>
  </w:style>
  <w:style w:type="character" w:customStyle="1" w:styleId="Titre7Car">
    <w:name w:val="Titre 7 Car"/>
    <w:basedOn w:val="Policepardfaut"/>
    <w:link w:val="Titre7"/>
    <w:rsid w:val="00CF509B"/>
    <w:rPr>
      <w:rFonts w:ascii="Arial" w:eastAsia="Times New Roman" w:hAnsi="Arial" w:cs="Times New Roman"/>
      <w:sz w:val="20"/>
      <w:szCs w:val="20"/>
    </w:rPr>
  </w:style>
  <w:style w:type="character" w:customStyle="1" w:styleId="Titre8Car">
    <w:name w:val="Titre 8 Car"/>
    <w:basedOn w:val="Policepardfaut"/>
    <w:link w:val="Titre8"/>
    <w:rsid w:val="00CF509B"/>
    <w:rPr>
      <w:rFonts w:ascii="Arial" w:eastAsia="Times New Roman" w:hAnsi="Arial" w:cs="Times New Roman"/>
      <w:i/>
      <w:sz w:val="20"/>
      <w:szCs w:val="20"/>
    </w:rPr>
  </w:style>
  <w:style w:type="character" w:customStyle="1" w:styleId="Titre9Car">
    <w:name w:val="Titre 9 Car"/>
    <w:basedOn w:val="Policepardfaut"/>
    <w:link w:val="Titre9"/>
    <w:rsid w:val="00CF509B"/>
    <w:rPr>
      <w:rFonts w:ascii="Arial" w:eastAsia="Times New Roman" w:hAnsi="Arial" w:cs="Times New Roman"/>
      <w:i/>
      <w:sz w:val="18"/>
      <w:szCs w:val="20"/>
    </w:rPr>
  </w:style>
  <w:style w:type="character" w:styleId="Lienhypertexte">
    <w:name w:val="Hyperlink"/>
    <w:basedOn w:val="Policepardfaut"/>
    <w:uiPriority w:val="99"/>
    <w:unhideWhenUsed/>
    <w:rsid w:val="00C7092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wihdainfo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tchadinfos.com/emploi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te-tchad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rote007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fortitudem et honore</dc:creator>
  <cp:lastModifiedBy>fortitudem et honorem</cp:lastModifiedBy>
  <cp:revision>3</cp:revision>
  <cp:lastPrinted>2017-12-15T11:32:00Z</cp:lastPrinted>
  <dcterms:created xsi:type="dcterms:W3CDTF">2019-03-11T16:22:00Z</dcterms:created>
  <dcterms:modified xsi:type="dcterms:W3CDTF">2019-03-11T16:27:00Z</dcterms:modified>
</cp:coreProperties>
</file>